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5E" w:rsidRPr="006417F3" w:rsidRDefault="003D125E" w:rsidP="003D125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Music &amp; Entertainment</w:t>
      </w:r>
      <w:bookmarkStart w:id="0" w:name="_GoBack"/>
      <w:bookmarkEnd w:id="0"/>
    </w:p>
    <w:p w:rsidR="003D125E" w:rsidRPr="001C0C4E" w:rsidRDefault="003D125E" w:rsidP="003D125E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3D125E" w:rsidRPr="003D125E" w:rsidRDefault="003D125E" w:rsidP="003D125E">
      <w:p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This Committee is to assist the ENCC in obtaining and providing music and entertainment</w:t>
      </w:r>
    </w:p>
    <w:p w:rsidR="003D125E" w:rsidRPr="003D125E" w:rsidRDefault="003D125E" w:rsidP="003D125E">
      <w:p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for specific functions during the Convention.</w:t>
      </w:r>
    </w:p>
    <w:p w:rsidR="003D125E" w:rsidRDefault="003D125E" w:rsidP="003D125E">
      <w:pPr>
        <w:spacing w:after="0"/>
        <w:rPr>
          <w:sz w:val="24"/>
          <w:szCs w:val="24"/>
        </w:rPr>
      </w:pPr>
    </w:p>
    <w:p w:rsidR="003D125E" w:rsidRPr="003D125E" w:rsidRDefault="003D125E" w:rsidP="003D125E">
      <w:p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NOTE: The costs, if any, is the responsibility of the State Association as exchange for the use</w:t>
      </w:r>
    </w:p>
    <w:p w:rsidR="003D125E" w:rsidRPr="003D125E" w:rsidRDefault="003D125E" w:rsidP="003D125E">
      <w:p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of the Information Booth during the entire Convention at NO cost from Grand Lodge.</w:t>
      </w:r>
    </w:p>
    <w:p w:rsidR="003D125E" w:rsidRDefault="003D125E" w:rsidP="003D125E">
      <w:pPr>
        <w:spacing w:after="0"/>
        <w:rPr>
          <w:sz w:val="24"/>
          <w:szCs w:val="24"/>
        </w:rPr>
      </w:pPr>
    </w:p>
    <w:p w:rsidR="003D125E" w:rsidRPr="001C0C4E" w:rsidRDefault="003D125E" w:rsidP="003D125E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3D125E" w:rsidRPr="003D125E" w:rsidRDefault="003D125E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Assist in obtaining local musical groups and entertainers, as may be needed.</w:t>
      </w:r>
    </w:p>
    <w:p w:rsidR="003D125E" w:rsidRPr="003D125E" w:rsidRDefault="003D125E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Assist these same groups and entertainers with their logistical needs, pay for services, etc.</w:t>
      </w:r>
    </w:p>
    <w:p w:rsidR="003D125E" w:rsidRPr="003D125E" w:rsidRDefault="003D125E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Provide entertainment for Exhibit hall on Saturday and Sunday (4 hours each day).</w:t>
      </w:r>
    </w:p>
    <w:p w:rsidR="003D125E" w:rsidRDefault="003D125E" w:rsidP="003D125E">
      <w:pPr>
        <w:spacing w:after="0"/>
        <w:rPr>
          <w:b/>
          <w:sz w:val="24"/>
          <w:szCs w:val="24"/>
        </w:rPr>
      </w:pPr>
    </w:p>
    <w:p w:rsidR="003D125E" w:rsidRPr="00954503" w:rsidRDefault="003D125E" w:rsidP="003D125E">
      <w:pPr>
        <w:spacing w:after="0"/>
        <w:rPr>
          <w:b/>
          <w:sz w:val="24"/>
          <w:szCs w:val="24"/>
        </w:rPr>
      </w:pPr>
      <w:r w:rsidRPr="00954503">
        <w:rPr>
          <w:b/>
          <w:sz w:val="24"/>
          <w:szCs w:val="24"/>
        </w:rPr>
        <w:t>Time commitment</w:t>
      </w:r>
    </w:p>
    <w:p w:rsidR="003D125E" w:rsidRPr="0023157D" w:rsidRDefault="003D125E" w:rsidP="003D125E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3D125E" w:rsidRPr="006417F3" w:rsidRDefault="003D125E" w:rsidP="003D12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Time required to line up entertainment</w:t>
      </w:r>
    </w:p>
    <w:p w:rsidR="003D125E" w:rsidRDefault="003D125E" w:rsidP="003D125E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 w:rsidRPr="0023157D">
        <w:rPr>
          <w:sz w:val="24"/>
          <w:szCs w:val="24"/>
          <w:u w:val="single"/>
        </w:rPr>
        <w:t>During convention</w:t>
      </w: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Saturday, 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11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0am – 5:00pm </w:t>
      </w: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11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0am – 5:00pm</w:t>
      </w: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</w:p>
    <w:p w:rsidR="003D125E" w:rsidRPr="003D125E" w:rsidRDefault="003D125E" w:rsidP="003D12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GL Budget: </w:t>
      </w:r>
      <w:r w:rsidRPr="003D125E">
        <w:rPr>
          <w:sz w:val="24"/>
          <w:szCs w:val="24"/>
        </w:rPr>
        <w:t>The budget for this committee has not been identified. Allowable costs for specific tasks</w:t>
      </w:r>
    </w:p>
    <w:p w:rsidR="003D125E" w:rsidRPr="003D125E" w:rsidRDefault="003D125E" w:rsidP="003D125E">
      <w:p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>will be handled on a one-by-one basis between the ENCC Director or ENCC Chairperson and the</w:t>
      </w:r>
    </w:p>
    <w:p w:rsidR="00987906" w:rsidRDefault="003D125E">
      <w:r>
        <w:rPr>
          <w:sz w:val="24"/>
          <w:szCs w:val="24"/>
        </w:rPr>
        <w:t xml:space="preserve">LSC </w:t>
      </w:r>
      <w:r w:rsidRPr="003D125E">
        <w:rPr>
          <w:sz w:val="24"/>
          <w:szCs w:val="24"/>
        </w:rPr>
        <w:t>General Chairperson. Until approval from the ENCC, there is NO budget for this committee.</w:t>
      </w:r>
    </w:p>
    <w:sectPr w:rsidR="00987906" w:rsidSect="00CA63D7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054"/>
    <w:multiLevelType w:val="hybridMultilevel"/>
    <w:tmpl w:val="7D8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253A"/>
    <w:multiLevelType w:val="hybridMultilevel"/>
    <w:tmpl w:val="D1E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674B7"/>
    <w:multiLevelType w:val="hybridMultilevel"/>
    <w:tmpl w:val="CA9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5E"/>
    <w:rsid w:val="003D125E"/>
    <w:rsid w:val="00831D4A"/>
    <w:rsid w:val="009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03CC"/>
  <w15:chartTrackingRefBased/>
  <w15:docId w15:val="{3614A5E4-9CAF-45CF-B96B-32CEF89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2022-01-31T15:47:00Z</dcterms:created>
  <dcterms:modified xsi:type="dcterms:W3CDTF">2022-01-31T15:51:00Z</dcterms:modified>
</cp:coreProperties>
</file>